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960"/>
        <w:bidiVisual/>
        <w:tblW w:w="88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93"/>
        <w:gridCol w:w="878"/>
        <w:gridCol w:w="1440"/>
        <w:gridCol w:w="2700"/>
        <w:gridCol w:w="2880"/>
      </w:tblGrid>
      <w:tr w:rsidR="00567B1D" w:rsidRPr="001D19C5" w:rsidTr="00567B1D">
        <w:trPr>
          <w:trHeight w:val="416"/>
        </w:trPr>
        <w:tc>
          <w:tcPr>
            <w:tcW w:w="993" w:type="dxa"/>
            <w:vAlign w:val="center"/>
          </w:tcPr>
          <w:p w:rsidR="00567B1D" w:rsidRPr="001D19C5" w:rsidRDefault="00567B1D" w:rsidP="00567B1D">
            <w:pPr>
              <w:spacing w:after="0" w:line="240" w:lineRule="auto"/>
              <w:jc w:val="center"/>
              <w:rPr>
                <w:rFonts w:cs="2  Titr" w:hint="cs"/>
                <w:b/>
                <w:bCs/>
              </w:rPr>
            </w:pPr>
            <w:r>
              <w:rPr>
                <w:rFonts w:cs="2  Titr" w:hint="cs"/>
                <w:b/>
                <w:bCs/>
                <w:rtl/>
              </w:rPr>
              <w:t>رديف</w:t>
            </w:r>
          </w:p>
        </w:tc>
        <w:tc>
          <w:tcPr>
            <w:tcW w:w="878" w:type="dxa"/>
            <w:vAlign w:val="center"/>
          </w:tcPr>
          <w:p w:rsidR="00567B1D" w:rsidRPr="001D19C5" w:rsidRDefault="00567B1D" w:rsidP="00567B1D">
            <w:pPr>
              <w:spacing w:after="0" w:line="240" w:lineRule="auto"/>
              <w:jc w:val="center"/>
              <w:rPr>
                <w:rFonts w:cs="2  Titr"/>
                <w:b/>
                <w:bCs/>
              </w:rPr>
            </w:pPr>
            <w:r w:rsidRPr="001D19C5">
              <w:rPr>
                <w:rFonts w:cs="2  Titr" w:hint="eastAsia"/>
                <w:b/>
                <w:bCs/>
                <w:rtl/>
              </w:rPr>
              <w:t>تاريخ</w:t>
            </w:r>
          </w:p>
        </w:tc>
        <w:tc>
          <w:tcPr>
            <w:tcW w:w="1440" w:type="dxa"/>
            <w:vAlign w:val="center"/>
          </w:tcPr>
          <w:p w:rsidR="00567B1D" w:rsidRPr="001D19C5" w:rsidRDefault="00567B1D" w:rsidP="00567B1D">
            <w:pPr>
              <w:spacing w:after="0" w:line="240" w:lineRule="auto"/>
              <w:jc w:val="center"/>
              <w:rPr>
                <w:rFonts w:cs="2  Titr"/>
                <w:b/>
                <w:bCs/>
              </w:rPr>
            </w:pPr>
            <w:r w:rsidRPr="001D19C5">
              <w:rPr>
                <w:rFonts w:cs="2  Titr" w:hint="eastAsia"/>
                <w:b/>
                <w:bCs/>
                <w:rtl/>
              </w:rPr>
              <w:t>نام</w:t>
            </w:r>
            <w:r w:rsidRPr="001D19C5">
              <w:rPr>
                <w:rFonts w:cs="2  Titr"/>
                <w:b/>
                <w:bCs/>
                <w:rtl/>
              </w:rPr>
              <w:t xml:space="preserve"> </w:t>
            </w:r>
            <w:r w:rsidRPr="001D19C5">
              <w:rPr>
                <w:rFonts w:cs="2  Titr" w:hint="eastAsia"/>
                <w:b/>
                <w:bCs/>
                <w:rtl/>
              </w:rPr>
              <w:t>استاد</w:t>
            </w:r>
          </w:p>
        </w:tc>
        <w:tc>
          <w:tcPr>
            <w:tcW w:w="2700" w:type="dxa"/>
            <w:vAlign w:val="center"/>
          </w:tcPr>
          <w:p w:rsidR="00567B1D" w:rsidRPr="001D19C5" w:rsidRDefault="00C83259" w:rsidP="00567B1D">
            <w:pPr>
              <w:spacing w:after="0" w:line="240" w:lineRule="auto"/>
              <w:jc w:val="center"/>
              <w:rPr>
                <w:rFonts w:cs="2  Titr"/>
                <w:b/>
                <w:bCs/>
              </w:rPr>
            </w:pP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>2-1 جلسه</w:t>
            </w:r>
            <w:r w:rsidRPr="001D19C5">
              <w:rPr>
                <w:rFonts w:cs="2  Titr" w:hint="eastAsia"/>
                <w:b/>
                <w:bCs/>
                <w:rtl/>
              </w:rPr>
              <w:t xml:space="preserve"> </w:t>
            </w:r>
            <w:r w:rsidR="00567B1D" w:rsidRPr="001D19C5">
              <w:rPr>
                <w:rFonts w:cs="2  Titr" w:hint="eastAsia"/>
                <w:b/>
                <w:bCs/>
                <w:rtl/>
              </w:rPr>
              <w:t>نظري</w:t>
            </w:r>
          </w:p>
        </w:tc>
        <w:tc>
          <w:tcPr>
            <w:tcW w:w="2880" w:type="dxa"/>
            <w:vAlign w:val="center"/>
          </w:tcPr>
          <w:p w:rsidR="00567B1D" w:rsidRPr="001D19C5" w:rsidRDefault="005103BC" w:rsidP="00567B1D">
            <w:pPr>
              <w:spacing w:after="0" w:line="240" w:lineRule="auto"/>
              <w:jc w:val="center"/>
              <w:rPr>
                <w:rFonts w:cs="2  Titr"/>
                <w:b/>
                <w:bCs/>
              </w:rPr>
            </w:pP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>2-1</w:t>
            </w:r>
            <w:r w:rsidR="00567B1D">
              <w:rPr>
                <w:rFonts w:cs="2  Nazanin" w:hint="cs"/>
                <w:b/>
                <w:bCs/>
                <w:sz w:val="24"/>
                <w:szCs w:val="24"/>
                <w:rtl/>
              </w:rPr>
              <w:t xml:space="preserve"> جلسه</w:t>
            </w:r>
            <w:r w:rsidR="00567B1D" w:rsidRPr="001D19C5">
              <w:rPr>
                <w:rFonts w:cs="2  Titr" w:hint="eastAsia"/>
                <w:b/>
                <w:bCs/>
                <w:rtl/>
              </w:rPr>
              <w:t xml:space="preserve"> عملي</w:t>
            </w:r>
          </w:p>
        </w:tc>
      </w:tr>
      <w:tr w:rsidR="00567B1D" w:rsidRPr="001D19C5" w:rsidTr="00567B1D">
        <w:trPr>
          <w:trHeight w:val="697"/>
        </w:trPr>
        <w:tc>
          <w:tcPr>
            <w:tcW w:w="993" w:type="dxa"/>
            <w:vAlign w:val="center"/>
          </w:tcPr>
          <w:p w:rsidR="00567B1D" w:rsidRPr="001D19C5" w:rsidRDefault="00567B1D" w:rsidP="00567B1D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24"/>
                <w:szCs w:val="24"/>
              </w:rPr>
            </w:pP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78" w:type="dxa"/>
            <w:vAlign w:val="center"/>
          </w:tcPr>
          <w:p w:rsidR="00567B1D" w:rsidRPr="001D19C5" w:rsidRDefault="00567B1D" w:rsidP="00567B1D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24"/>
                <w:szCs w:val="24"/>
              </w:rPr>
            </w:pPr>
            <w:r w:rsidRPr="001D19C5">
              <w:rPr>
                <w:rFonts w:cs="2  Nazanin"/>
                <w:b/>
                <w:bCs/>
                <w:sz w:val="24"/>
                <w:szCs w:val="24"/>
                <w:rtl/>
              </w:rPr>
              <w:t>10/7</w:t>
            </w:r>
          </w:p>
        </w:tc>
        <w:tc>
          <w:tcPr>
            <w:tcW w:w="1440" w:type="dxa"/>
            <w:vAlign w:val="center"/>
          </w:tcPr>
          <w:p w:rsidR="00567B1D" w:rsidRPr="001D19C5" w:rsidRDefault="00567B1D" w:rsidP="00567B1D">
            <w:pPr>
              <w:spacing w:after="0" w:line="240" w:lineRule="auto"/>
              <w:jc w:val="center"/>
              <w:rPr>
                <w:rFonts w:cs="2  Nazanin"/>
                <w:b/>
                <w:bCs/>
                <w:sz w:val="24"/>
                <w:szCs w:val="24"/>
              </w:rPr>
            </w:pPr>
            <w:r w:rsidRPr="001D19C5">
              <w:rPr>
                <w:rFonts w:cs="2  Nazanin" w:hint="eastAsia"/>
                <w:b/>
                <w:bCs/>
                <w:sz w:val="24"/>
                <w:szCs w:val="24"/>
                <w:rtl/>
              </w:rPr>
              <w:t>دكتر</w:t>
            </w:r>
            <w:r w:rsidR="005103BC">
              <w:rPr>
                <w:rFonts w:cs="2 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D19C5">
              <w:rPr>
                <w:rFonts w:cs="2  Nazanin" w:hint="eastAsia"/>
                <w:b/>
                <w:bCs/>
                <w:sz w:val="24"/>
                <w:szCs w:val="24"/>
                <w:rtl/>
              </w:rPr>
              <w:t>قاسمي</w:t>
            </w:r>
            <w:r w:rsidRPr="001D19C5">
              <w:rPr>
                <w:rFonts w:cs="2  Nazanin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700" w:type="dxa"/>
            <w:vAlign w:val="center"/>
          </w:tcPr>
          <w:p w:rsidR="00567B1D" w:rsidRDefault="00567B1D" w:rsidP="00567B1D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24"/>
                <w:szCs w:val="24"/>
                <w:rtl/>
              </w:rPr>
            </w:pPr>
            <w:r w:rsidRPr="001D19C5">
              <w:rPr>
                <w:rFonts w:cs="2  Nazanin" w:hint="eastAsia"/>
                <w:b/>
                <w:bCs/>
                <w:sz w:val="24"/>
                <w:szCs w:val="24"/>
                <w:rtl/>
              </w:rPr>
              <w:t>فصل</w:t>
            </w:r>
            <w:r w:rsidRPr="001D19C5">
              <w:rPr>
                <w:rFonts w:cs="2 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 xml:space="preserve">1 </w:t>
            </w:r>
            <w:r w:rsidRPr="001D19C5">
              <w:rPr>
                <w:rFonts w:cs="2  Nazanin"/>
                <w:b/>
                <w:bCs/>
                <w:sz w:val="24"/>
                <w:szCs w:val="24"/>
                <w:rtl/>
              </w:rPr>
              <w:t>(</w:t>
            </w: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>آزار سلولي</w:t>
            </w:r>
            <w:r w:rsidRPr="001D19C5">
              <w:rPr>
                <w:rFonts w:cs="2  Nazanin"/>
                <w:b/>
                <w:bCs/>
                <w:sz w:val="24"/>
                <w:szCs w:val="24"/>
                <w:rtl/>
              </w:rPr>
              <w:t>)</w:t>
            </w:r>
          </w:p>
          <w:p w:rsidR="005103BC" w:rsidRPr="001D19C5" w:rsidRDefault="005103BC" w:rsidP="00567B1D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24"/>
                <w:szCs w:val="24"/>
              </w:rPr>
            </w:pP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>2 جلسه</w:t>
            </w:r>
          </w:p>
        </w:tc>
        <w:tc>
          <w:tcPr>
            <w:tcW w:w="2880" w:type="dxa"/>
            <w:vAlign w:val="center"/>
          </w:tcPr>
          <w:p w:rsidR="00567B1D" w:rsidRDefault="00567B1D" w:rsidP="00567B1D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16"/>
                <w:szCs w:val="16"/>
                <w:rtl/>
              </w:rPr>
            </w:pPr>
            <w:r>
              <w:rPr>
                <w:rFonts w:cs="2  Nazanin" w:hint="cs"/>
                <w:b/>
                <w:bCs/>
                <w:sz w:val="16"/>
                <w:szCs w:val="16"/>
                <w:rtl/>
              </w:rPr>
              <w:t xml:space="preserve">اسلايد فصل 1 </w:t>
            </w:r>
          </w:p>
          <w:p w:rsidR="00567B1D" w:rsidRPr="00C66DE3" w:rsidRDefault="00567B1D" w:rsidP="00567B1D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16"/>
                <w:szCs w:val="16"/>
              </w:rPr>
            </w:pPr>
            <w:r>
              <w:rPr>
                <w:rFonts w:cs="2  Nazanin" w:hint="cs"/>
                <w:b/>
                <w:bCs/>
                <w:sz w:val="16"/>
                <w:szCs w:val="16"/>
                <w:rtl/>
              </w:rPr>
              <w:t>اسلايد فصل 1</w:t>
            </w:r>
          </w:p>
        </w:tc>
      </w:tr>
      <w:tr w:rsidR="003E0208" w:rsidRPr="001D19C5" w:rsidTr="00567B1D">
        <w:trPr>
          <w:trHeight w:val="693"/>
        </w:trPr>
        <w:tc>
          <w:tcPr>
            <w:tcW w:w="993" w:type="dxa"/>
            <w:vAlign w:val="center"/>
          </w:tcPr>
          <w:p w:rsidR="003E0208" w:rsidRPr="001D19C5" w:rsidRDefault="003E0208" w:rsidP="003E0208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24"/>
                <w:szCs w:val="24"/>
              </w:rPr>
            </w:pP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78" w:type="dxa"/>
            <w:vAlign w:val="center"/>
          </w:tcPr>
          <w:p w:rsidR="003E0208" w:rsidRPr="001D19C5" w:rsidRDefault="003E0208" w:rsidP="003E0208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24"/>
                <w:szCs w:val="24"/>
              </w:rPr>
            </w:pPr>
            <w:r w:rsidRPr="001D19C5">
              <w:rPr>
                <w:rFonts w:cs="2  Nazanin"/>
                <w:b/>
                <w:bCs/>
                <w:sz w:val="24"/>
                <w:szCs w:val="24"/>
                <w:rtl/>
              </w:rPr>
              <w:t>17/7</w:t>
            </w:r>
          </w:p>
        </w:tc>
        <w:tc>
          <w:tcPr>
            <w:tcW w:w="1440" w:type="dxa"/>
            <w:vAlign w:val="center"/>
          </w:tcPr>
          <w:p w:rsidR="003E0208" w:rsidRPr="001D19C5" w:rsidRDefault="003E0208" w:rsidP="003E0208">
            <w:pPr>
              <w:spacing w:after="0" w:line="240" w:lineRule="auto"/>
              <w:jc w:val="center"/>
              <w:rPr>
                <w:rFonts w:cs="2  Nazanin"/>
                <w:b/>
                <w:bCs/>
                <w:sz w:val="24"/>
                <w:szCs w:val="24"/>
              </w:rPr>
            </w:pPr>
            <w:r w:rsidRPr="001D19C5">
              <w:rPr>
                <w:rFonts w:cs="2  Nazanin" w:hint="eastAsia"/>
                <w:b/>
                <w:bCs/>
                <w:sz w:val="24"/>
                <w:szCs w:val="24"/>
                <w:rtl/>
              </w:rPr>
              <w:t>دكتر</w:t>
            </w: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D19C5">
              <w:rPr>
                <w:rFonts w:cs="2  Nazanin" w:hint="eastAsia"/>
                <w:b/>
                <w:bCs/>
                <w:sz w:val="24"/>
                <w:szCs w:val="24"/>
                <w:rtl/>
              </w:rPr>
              <w:t>قاسمي</w:t>
            </w:r>
            <w:r w:rsidRPr="001D19C5">
              <w:rPr>
                <w:rFonts w:cs="2  Nazanin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700" w:type="dxa"/>
            <w:vAlign w:val="center"/>
          </w:tcPr>
          <w:p w:rsidR="003E0208" w:rsidRPr="001D19C5" w:rsidRDefault="003E0208" w:rsidP="00C83259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24"/>
                <w:szCs w:val="24"/>
              </w:rPr>
            </w:pP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>جلسه سوم فصل 1</w:t>
            </w:r>
          </w:p>
        </w:tc>
        <w:tc>
          <w:tcPr>
            <w:tcW w:w="2880" w:type="dxa"/>
            <w:vAlign w:val="center"/>
          </w:tcPr>
          <w:p w:rsidR="003E0208" w:rsidRPr="00C66DE3" w:rsidRDefault="003E0208" w:rsidP="00C83259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16"/>
                <w:szCs w:val="16"/>
              </w:rPr>
            </w:pPr>
            <w:r w:rsidRPr="00C66DE3">
              <w:rPr>
                <w:rFonts w:cs="2  Nazanin" w:hint="eastAsia"/>
                <w:b/>
                <w:bCs/>
                <w:sz w:val="16"/>
                <w:szCs w:val="16"/>
                <w:rtl/>
              </w:rPr>
              <w:t>نكروز</w:t>
            </w:r>
            <w:r w:rsidRPr="00C66DE3">
              <w:rPr>
                <w:rFonts w:cs="2  Nazanin"/>
                <w:b/>
                <w:bCs/>
                <w:sz w:val="16"/>
                <w:szCs w:val="16"/>
                <w:rtl/>
              </w:rPr>
              <w:t xml:space="preserve"> </w:t>
            </w:r>
            <w:r w:rsidRPr="00C66DE3">
              <w:rPr>
                <w:rFonts w:cs="2  Nazanin" w:hint="eastAsia"/>
                <w:b/>
                <w:bCs/>
                <w:sz w:val="16"/>
                <w:szCs w:val="16"/>
                <w:rtl/>
              </w:rPr>
              <w:t>و</w:t>
            </w:r>
            <w:r w:rsidRPr="00C66DE3">
              <w:rPr>
                <w:rFonts w:cs="2  Nazanin"/>
                <w:b/>
                <w:bCs/>
                <w:sz w:val="16"/>
                <w:szCs w:val="16"/>
                <w:rtl/>
              </w:rPr>
              <w:t xml:space="preserve"> </w:t>
            </w:r>
            <w:r w:rsidRPr="00C66DE3">
              <w:rPr>
                <w:rFonts w:cs="2  Nazanin" w:hint="eastAsia"/>
                <w:b/>
                <w:bCs/>
                <w:sz w:val="16"/>
                <w:szCs w:val="16"/>
                <w:rtl/>
              </w:rPr>
              <w:t>ابسه</w:t>
            </w:r>
            <w:r w:rsidRPr="00C66DE3">
              <w:rPr>
                <w:rFonts w:cs="2  Nazanin"/>
                <w:b/>
                <w:bCs/>
                <w:sz w:val="16"/>
                <w:szCs w:val="16"/>
                <w:rtl/>
              </w:rPr>
              <w:t>-</w:t>
            </w:r>
            <w:r w:rsidRPr="00C66DE3">
              <w:rPr>
                <w:rFonts w:cs="2  Nazanin" w:hint="eastAsia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cs="2  Nazanin" w:hint="cs"/>
                <w:b/>
                <w:bCs/>
                <w:sz w:val="16"/>
                <w:szCs w:val="16"/>
                <w:rtl/>
              </w:rPr>
              <w:t>كبد</w:t>
            </w:r>
            <w:r w:rsidRPr="00C66DE3">
              <w:rPr>
                <w:rFonts w:cs="2  Nazanin"/>
                <w:b/>
                <w:bCs/>
                <w:sz w:val="16"/>
                <w:szCs w:val="16"/>
                <w:rtl/>
              </w:rPr>
              <w:t xml:space="preserve"> </w:t>
            </w:r>
            <w:r w:rsidRPr="00C66DE3">
              <w:rPr>
                <w:rFonts w:cs="2  Nazanin" w:hint="eastAsia"/>
                <w:b/>
                <w:bCs/>
                <w:sz w:val="16"/>
                <w:szCs w:val="16"/>
                <w:rtl/>
              </w:rPr>
              <w:t>چرب</w:t>
            </w:r>
            <w:r>
              <w:rPr>
                <w:rFonts w:cs="2  Nazanin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</w:tr>
      <w:tr w:rsidR="00C83259" w:rsidRPr="001D19C5" w:rsidTr="00567B1D">
        <w:trPr>
          <w:trHeight w:val="844"/>
        </w:trPr>
        <w:tc>
          <w:tcPr>
            <w:tcW w:w="993" w:type="dxa"/>
            <w:vAlign w:val="center"/>
          </w:tcPr>
          <w:p w:rsidR="00C83259" w:rsidRPr="001D19C5" w:rsidRDefault="00C83259" w:rsidP="00C83259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24"/>
                <w:szCs w:val="24"/>
              </w:rPr>
            </w:pP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78" w:type="dxa"/>
            <w:vAlign w:val="center"/>
          </w:tcPr>
          <w:p w:rsidR="00C83259" w:rsidRPr="001D19C5" w:rsidRDefault="00C83259" w:rsidP="00C83259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24"/>
                <w:szCs w:val="24"/>
              </w:rPr>
            </w:pPr>
            <w:r w:rsidRPr="001D19C5">
              <w:rPr>
                <w:rFonts w:cs="2  Nazanin"/>
                <w:b/>
                <w:bCs/>
                <w:sz w:val="24"/>
                <w:szCs w:val="24"/>
                <w:rtl/>
              </w:rPr>
              <w:t>24/7</w:t>
            </w:r>
          </w:p>
        </w:tc>
        <w:tc>
          <w:tcPr>
            <w:tcW w:w="1440" w:type="dxa"/>
            <w:vAlign w:val="center"/>
          </w:tcPr>
          <w:p w:rsidR="00C83259" w:rsidRPr="001D19C5" w:rsidRDefault="00C83259" w:rsidP="00C83259">
            <w:pPr>
              <w:spacing w:after="0" w:line="240" w:lineRule="auto"/>
              <w:jc w:val="center"/>
              <w:rPr>
                <w:rFonts w:cs="2  Nazanin"/>
                <w:b/>
                <w:bCs/>
                <w:sz w:val="24"/>
                <w:szCs w:val="24"/>
              </w:rPr>
            </w:pPr>
            <w:r w:rsidRPr="001D19C5">
              <w:rPr>
                <w:rFonts w:cs="2  Nazanin" w:hint="eastAsia"/>
                <w:b/>
                <w:bCs/>
                <w:sz w:val="24"/>
                <w:szCs w:val="24"/>
                <w:rtl/>
              </w:rPr>
              <w:t>دكتر</w:t>
            </w: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D19C5">
              <w:rPr>
                <w:rFonts w:cs="2  Nazanin" w:hint="eastAsia"/>
                <w:b/>
                <w:bCs/>
                <w:sz w:val="24"/>
                <w:szCs w:val="24"/>
                <w:rtl/>
              </w:rPr>
              <w:t>شكوهي</w:t>
            </w:r>
          </w:p>
        </w:tc>
        <w:tc>
          <w:tcPr>
            <w:tcW w:w="2700" w:type="dxa"/>
            <w:vAlign w:val="center"/>
          </w:tcPr>
          <w:p w:rsidR="00C83259" w:rsidRDefault="00C83259" w:rsidP="00C83259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24"/>
                <w:szCs w:val="24"/>
                <w:rtl/>
              </w:rPr>
            </w:pPr>
            <w:r w:rsidRPr="001D19C5">
              <w:rPr>
                <w:rFonts w:cs="2  Nazanin" w:hint="eastAsia"/>
                <w:b/>
                <w:bCs/>
                <w:sz w:val="24"/>
                <w:szCs w:val="24"/>
                <w:rtl/>
              </w:rPr>
              <w:t>فصل</w:t>
            </w:r>
            <w:r w:rsidRPr="001D19C5">
              <w:rPr>
                <w:rFonts w:cs="2 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>2</w:t>
            </w:r>
            <w:r w:rsidRPr="001D19C5">
              <w:rPr>
                <w:rFonts w:cs="2  Nazanin"/>
                <w:b/>
                <w:bCs/>
                <w:sz w:val="24"/>
                <w:szCs w:val="24"/>
                <w:rtl/>
              </w:rPr>
              <w:t>(</w:t>
            </w:r>
            <w:r w:rsidRPr="001D19C5">
              <w:rPr>
                <w:rFonts w:cs="2  Nazanin" w:hint="eastAsia"/>
                <w:b/>
                <w:bCs/>
                <w:sz w:val="24"/>
                <w:szCs w:val="24"/>
                <w:rtl/>
              </w:rPr>
              <w:t>التهاب</w:t>
            </w:r>
            <w:r w:rsidRPr="001D19C5">
              <w:rPr>
                <w:rFonts w:cs="2  Nazanin"/>
                <w:b/>
                <w:bCs/>
                <w:sz w:val="24"/>
                <w:szCs w:val="24"/>
                <w:rtl/>
              </w:rPr>
              <w:t>)</w:t>
            </w:r>
          </w:p>
          <w:p w:rsidR="00C83259" w:rsidRPr="001D19C5" w:rsidRDefault="00C83259" w:rsidP="00C83259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24"/>
                <w:szCs w:val="24"/>
              </w:rPr>
            </w:pP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>2 جلسه</w:t>
            </w:r>
          </w:p>
        </w:tc>
        <w:tc>
          <w:tcPr>
            <w:tcW w:w="2880" w:type="dxa"/>
            <w:vAlign w:val="center"/>
          </w:tcPr>
          <w:p w:rsidR="00C83259" w:rsidRDefault="00C83259" w:rsidP="00C83259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16"/>
                <w:szCs w:val="16"/>
                <w:rtl/>
              </w:rPr>
            </w:pPr>
            <w:r>
              <w:rPr>
                <w:rFonts w:cs="2  Nazanin" w:hint="cs"/>
                <w:b/>
                <w:bCs/>
                <w:sz w:val="16"/>
                <w:szCs w:val="16"/>
                <w:rtl/>
              </w:rPr>
              <w:t>اسلايد فصل 2</w:t>
            </w:r>
          </w:p>
          <w:p w:rsidR="00C83259" w:rsidRPr="00C66DE3" w:rsidRDefault="00C83259" w:rsidP="00C83259">
            <w:pPr>
              <w:spacing w:after="0" w:line="240" w:lineRule="auto"/>
              <w:jc w:val="center"/>
              <w:rPr>
                <w:rFonts w:cs="2  Nazanin"/>
                <w:b/>
                <w:bCs/>
                <w:sz w:val="16"/>
                <w:szCs w:val="16"/>
              </w:rPr>
            </w:pPr>
            <w:r w:rsidRPr="00C66DE3">
              <w:rPr>
                <w:rFonts w:cs="2  Nazanin" w:hint="eastAsia"/>
                <w:b/>
                <w:bCs/>
                <w:sz w:val="16"/>
                <w:szCs w:val="16"/>
                <w:rtl/>
              </w:rPr>
              <w:t>آپانديست</w:t>
            </w:r>
            <w:r w:rsidRPr="00C66DE3">
              <w:rPr>
                <w:rFonts w:cs="2  Nazanin"/>
                <w:b/>
                <w:bCs/>
                <w:sz w:val="16"/>
                <w:szCs w:val="16"/>
                <w:rtl/>
              </w:rPr>
              <w:t xml:space="preserve"> </w:t>
            </w:r>
            <w:r w:rsidRPr="00C66DE3">
              <w:rPr>
                <w:rFonts w:cs="2  Nazanin" w:hint="eastAsia"/>
                <w:b/>
                <w:bCs/>
                <w:sz w:val="16"/>
                <w:szCs w:val="16"/>
                <w:rtl/>
              </w:rPr>
              <w:t>حاد</w:t>
            </w:r>
            <w:r w:rsidRPr="00C66DE3">
              <w:rPr>
                <w:rFonts w:cs="2  Nazanin"/>
                <w:b/>
                <w:bCs/>
                <w:sz w:val="16"/>
                <w:szCs w:val="16"/>
                <w:rtl/>
              </w:rPr>
              <w:t xml:space="preserve"> </w:t>
            </w:r>
            <w:r w:rsidRPr="00C66DE3">
              <w:rPr>
                <w:b/>
                <w:bCs/>
                <w:sz w:val="16"/>
                <w:szCs w:val="16"/>
                <w:rtl/>
              </w:rPr>
              <w:t>–</w:t>
            </w:r>
            <w:r w:rsidRPr="00C66DE3">
              <w:rPr>
                <w:rFonts w:cs="2  Nazanin"/>
                <w:b/>
                <w:bCs/>
                <w:sz w:val="16"/>
                <w:szCs w:val="16"/>
                <w:rtl/>
              </w:rPr>
              <w:t xml:space="preserve"> </w:t>
            </w:r>
            <w:r w:rsidRPr="00C66DE3">
              <w:rPr>
                <w:rFonts w:cs="2  Nazanin" w:hint="eastAsia"/>
                <w:b/>
                <w:bCs/>
                <w:sz w:val="16"/>
                <w:szCs w:val="16"/>
                <w:rtl/>
              </w:rPr>
              <w:t>كوله</w:t>
            </w:r>
            <w:r w:rsidRPr="00C66DE3">
              <w:rPr>
                <w:rFonts w:cs="2  Nazanin"/>
                <w:b/>
                <w:bCs/>
                <w:sz w:val="16"/>
                <w:szCs w:val="16"/>
                <w:rtl/>
              </w:rPr>
              <w:t xml:space="preserve"> </w:t>
            </w:r>
            <w:r w:rsidRPr="00C66DE3">
              <w:rPr>
                <w:rFonts w:cs="2  Nazanin" w:hint="eastAsia"/>
                <w:b/>
                <w:bCs/>
                <w:sz w:val="16"/>
                <w:szCs w:val="16"/>
                <w:rtl/>
              </w:rPr>
              <w:t xml:space="preserve">سيسيت </w:t>
            </w:r>
          </w:p>
        </w:tc>
      </w:tr>
      <w:tr w:rsidR="003E0208" w:rsidRPr="001D19C5" w:rsidTr="00567B1D">
        <w:trPr>
          <w:trHeight w:val="841"/>
        </w:trPr>
        <w:tc>
          <w:tcPr>
            <w:tcW w:w="993" w:type="dxa"/>
            <w:vAlign w:val="center"/>
          </w:tcPr>
          <w:p w:rsidR="003E0208" w:rsidRPr="001D19C5" w:rsidRDefault="003E0208" w:rsidP="003E0208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24"/>
                <w:szCs w:val="24"/>
              </w:rPr>
            </w:pP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878" w:type="dxa"/>
            <w:vAlign w:val="center"/>
          </w:tcPr>
          <w:p w:rsidR="003E0208" w:rsidRPr="001D19C5" w:rsidRDefault="003E0208" w:rsidP="003E0208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24"/>
                <w:szCs w:val="24"/>
              </w:rPr>
            </w:pPr>
            <w:r w:rsidRPr="001D19C5">
              <w:rPr>
                <w:rFonts w:cs="2  Nazanin"/>
                <w:b/>
                <w:bCs/>
                <w:sz w:val="24"/>
                <w:szCs w:val="24"/>
                <w:rtl/>
              </w:rPr>
              <w:t>1/8</w:t>
            </w:r>
          </w:p>
        </w:tc>
        <w:tc>
          <w:tcPr>
            <w:tcW w:w="1440" w:type="dxa"/>
            <w:vAlign w:val="center"/>
          </w:tcPr>
          <w:p w:rsidR="003E0208" w:rsidRPr="001D19C5" w:rsidRDefault="003E0208" w:rsidP="003E0208">
            <w:pPr>
              <w:spacing w:after="0" w:line="240" w:lineRule="auto"/>
              <w:jc w:val="center"/>
              <w:rPr>
                <w:rFonts w:cs="2  Nazanin"/>
                <w:b/>
                <w:bCs/>
                <w:sz w:val="24"/>
                <w:szCs w:val="24"/>
              </w:rPr>
            </w:pPr>
            <w:r w:rsidRPr="001D19C5">
              <w:rPr>
                <w:rFonts w:cs="2  Nazanin" w:hint="eastAsia"/>
                <w:b/>
                <w:bCs/>
                <w:sz w:val="24"/>
                <w:szCs w:val="24"/>
                <w:rtl/>
              </w:rPr>
              <w:t>دكتر</w:t>
            </w: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D19C5">
              <w:rPr>
                <w:rFonts w:cs="2  Nazanin" w:hint="eastAsia"/>
                <w:b/>
                <w:bCs/>
                <w:sz w:val="24"/>
                <w:szCs w:val="24"/>
                <w:rtl/>
              </w:rPr>
              <w:t>شكوهي</w:t>
            </w:r>
          </w:p>
        </w:tc>
        <w:tc>
          <w:tcPr>
            <w:tcW w:w="2700" w:type="dxa"/>
            <w:vAlign w:val="center"/>
          </w:tcPr>
          <w:p w:rsidR="00C83259" w:rsidRDefault="00C83259" w:rsidP="003E0208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 xml:space="preserve">جلسه سوم </w:t>
            </w:r>
            <w:r w:rsidRPr="001D19C5">
              <w:rPr>
                <w:rFonts w:cs="2  Nazanin" w:hint="eastAsia"/>
                <w:b/>
                <w:bCs/>
                <w:sz w:val="24"/>
                <w:szCs w:val="24"/>
                <w:rtl/>
              </w:rPr>
              <w:t xml:space="preserve"> فصل</w:t>
            </w:r>
            <w:r w:rsidRPr="001D19C5">
              <w:rPr>
                <w:rFonts w:cs="2 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>2</w:t>
            </w:r>
          </w:p>
          <w:p w:rsidR="003E0208" w:rsidRDefault="00C83259" w:rsidP="00C83259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 xml:space="preserve">جلسه اول </w:t>
            </w:r>
            <w:r w:rsidR="003E0208" w:rsidRPr="001D19C5">
              <w:rPr>
                <w:rFonts w:cs="2  Nazanin" w:hint="eastAsia"/>
                <w:b/>
                <w:bCs/>
                <w:sz w:val="24"/>
                <w:szCs w:val="24"/>
                <w:rtl/>
              </w:rPr>
              <w:t>فصل</w:t>
            </w:r>
            <w:r w:rsidR="003E0208" w:rsidRPr="001D19C5">
              <w:rPr>
                <w:rFonts w:cs="2  Nazanin"/>
                <w:b/>
                <w:bCs/>
                <w:sz w:val="24"/>
                <w:szCs w:val="24"/>
                <w:rtl/>
              </w:rPr>
              <w:t xml:space="preserve"> </w:t>
            </w:r>
            <w:r w:rsidR="003E0208">
              <w:rPr>
                <w:rFonts w:cs="2  Nazanin" w:hint="cs"/>
                <w:b/>
                <w:bCs/>
                <w:sz w:val="24"/>
                <w:szCs w:val="24"/>
                <w:rtl/>
              </w:rPr>
              <w:t>3</w:t>
            </w:r>
          </w:p>
          <w:p w:rsidR="00B758B7" w:rsidRPr="001D19C5" w:rsidRDefault="00B758B7" w:rsidP="00C83259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24"/>
                <w:szCs w:val="24"/>
              </w:rPr>
            </w:pP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>(ترميم)</w:t>
            </w:r>
          </w:p>
        </w:tc>
        <w:tc>
          <w:tcPr>
            <w:tcW w:w="2880" w:type="dxa"/>
            <w:vAlign w:val="center"/>
          </w:tcPr>
          <w:p w:rsidR="00C83259" w:rsidRDefault="00C83259" w:rsidP="00C83259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16"/>
                <w:szCs w:val="16"/>
                <w:rtl/>
              </w:rPr>
            </w:pPr>
            <w:r w:rsidRPr="00C66DE3">
              <w:rPr>
                <w:rFonts w:cs="2  Nazanin" w:hint="eastAsia"/>
                <w:b/>
                <w:bCs/>
                <w:sz w:val="16"/>
                <w:szCs w:val="16"/>
                <w:rtl/>
              </w:rPr>
              <w:t>سل</w:t>
            </w:r>
            <w:r w:rsidRPr="00C66DE3">
              <w:rPr>
                <w:rFonts w:cs="2  Nazanin"/>
                <w:b/>
                <w:bCs/>
                <w:sz w:val="16"/>
                <w:szCs w:val="16"/>
                <w:rtl/>
              </w:rPr>
              <w:t xml:space="preserve"> - </w:t>
            </w:r>
            <w:r w:rsidRPr="00C66DE3">
              <w:rPr>
                <w:rFonts w:cs="2  Nazanin" w:hint="eastAsia"/>
                <w:b/>
                <w:bCs/>
                <w:sz w:val="16"/>
                <w:szCs w:val="16"/>
                <w:rtl/>
              </w:rPr>
              <w:t>ساركوئيدوز</w:t>
            </w:r>
          </w:p>
          <w:p w:rsidR="003E0208" w:rsidRPr="00C66DE3" w:rsidRDefault="003E0208" w:rsidP="003E0208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16"/>
                <w:szCs w:val="16"/>
              </w:rPr>
            </w:pPr>
            <w:r>
              <w:rPr>
                <w:rFonts w:cs="2  Nazanin" w:hint="cs"/>
                <w:b/>
                <w:bCs/>
                <w:sz w:val="16"/>
                <w:szCs w:val="16"/>
                <w:rtl/>
              </w:rPr>
              <w:t>اسلايد فصل 3</w:t>
            </w:r>
          </w:p>
        </w:tc>
      </w:tr>
      <w:tr w:rsidR="00567B1D" w:rsidRPr="001D19C5" w:rsidTr="00567B1D">
        <w:trPr>
          <w:trHeight w:val="712"/>
        </w:trPr>
        <w:tc>
          <w:tcPr>
            <w:tcW w:w="993" w:type="dxa"/>
            <w:vAlign w:val="center"/>
          </w:tcPr>
          <w:p w:rsidR="00567B1D" w:rsidRPr="001D19C5" w:rsidRDefault="00567B1D" w:rsidP="00567B1D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24"/>
                <w:szCs w:val="24"/>
              </w:rPr>
            </w:pP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878" w:type="dxa"/>
            <w:vAlign w:val="center"/>
          </w:tcPr>
          <w:p w:rsidR="00567B1D" w:rsidRPr="001D19C5" w:rsidRDefault="00567B1D" w:rsidP="00567B1D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24"/>
                <w:szCs w:val="24"/>
              </w:rPr>
            </w:pPr>
            <w:r w:rsidRPr="001D19C5">
              <w:rPr>
                <w:rFonts w:cs="2  Nazanin"/>
                <w:b/>
                <w:bCs/>
                <w:sz w:val="24"/>
                <w:szCs w:val="24"/>
                <w:rtl/>
              </w:rPr>
              <w:t>8/8</w:t>
            </w:r>
          </w:p>
        </w:tc>
        <w:tc>
          <w:tcPr>
            <w:tcW w:w="1440" w:type="dxa"/>
            <w:vAlign w:val="center"/>
          </w:tcPr>
          <w:p w:rsidR="00567B1D" w:rsidRPr="001D19C5" w:rsidRDefault="00567B1D" w:rsidP="00567B1D">
            <w:pPr>
              <w:spacing w:after="0" w:line="240" w:lineRule="auto"/>
              <w:jc w:val="center"/>
              <w:rPr>
                <w:rFonts w:cs="2  Nazanin"/>
                <w:b/>
                <w:bCs/>
                <w:sz w:val="24"/>
                <w:szCs w:val="24"/>
              </w:rPr>
            </w:pPr>
            <w:r w:rsidRPr="001D19C5">
              <w:rPr>
                <w:rFonts w:cs="2  Nazanin" w:hint="eastAsia"/>
                <w:b/>
                <w:bCs/>
                <w:sz w:val="24"/>
                <w:szCs w:val="24"/>
                <w:rtl/>
              </w:rPr>
              <w:t>دكتر</w:t>
            </w:r>
            <w:r w:rsidR="005103BC">
              <w:rPr>
                <w:rFonts w:cs="2 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D19C5">
              <w:rPr>
                <w:rFonts w:cs="2  Nazanin" w:hint="eastAsia"/>
                <w:b/>
                <w:bCs/>
                <w:sz w:val="24"/>
                <w:szCs w:val="24"/>
                <w:rtl/>
              </w:rPr>
              <w:t>شكوهي</w:t>
            </w:r>
          </w:p>
        </w:tc>
        <w:tc>
          <w:tcPr>
            <w:tcW w:w="2700" w:type="dxa"/>
            <w:vAlign w:val="center"/>
          </w:tcPr>
          <w:p w:rsidR="005103BC" w:rsidRPr="001D19C5" w:rsidRDefault="00C83259" w:rsidP="00C83259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24"/>
                <w:szCs w:val="24"/>
              </w:rPr>
            </w:pP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 xml:space="preserve">جلسه دوم </w:t>
            </w:r>
            <w:r w:rsidRPr="001D19C5">
              <w:rPr>
                <w:rFonts w:cs="2  Nazanin" w:hint="eastAsia"/>
                <w:b/>
                <w:bCs/>
                <w:sz w:val="24"/>
                <w:szCs w:val="24"/>
                <w:rtl/>
              </w:rPr>
              <w:t>فصل</w:t>
            </w:r>
            <w:r w:rsidRPr="001D19C5">
              <w:rPr>
                <w:rFonts w:cs="2 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>3</w:t>
            </w:r>
            <w:r w:rsidRPr="001D19C5">
              <w:rPr>
                <w:rFonts w:cs="2 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 xml:space="preserve">جلسه اول </w:t>
            </w:r>
            <w:r w:rsidR="00567B1D" w:rsidRPr="001D19C5">
              <w:rPr>
                <w:rFonts w:cs="2  Nazanin" w:hint="eastAsia"/>
                <w:b/>
                <w:bCs/>
                <w:sz w:val="24"/>
                <w:szCs w:val="24"/>
                <w:rtl/>
              </w:rPr>
              <w:t>فصل</w:t>
            </w:r>
            <w:r w:rsidR="00567B1D" w:rsidRPr="001D19C5">
              <w:rPr>
                <w:rFonts w:cs="2  Nazanin"/>
                <w:b/>
                <w:bCs/>
                <w:sz w:val="24"/>
                <w:szCs w:val="24"/>
                <w:rtl/>
              </w:rPr>
              <w:t xml:space="preserve"> </w:t>
            </w:r>
            <w:r w:rsidR="00567B1D">
              <w:rPr>
                <w:rFonts w:cs="2 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80" w:type="dxa"/>
            <w:vAlign w:val="center"/>
          </w:tcPr>
          <w:p w:rsidR="00C83259" w:rsidRDefault="00C83259" w:rsidP="00C83259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16"/>
                <w:szCs w:val="16"/>
                <w:rtl/>
              </w:rPr>
            </w:pPr>
            <w:r>
              <w:rPr>
                <w:rFonts w:cs="2  Nazanin" w:hint="cs"/>
                <w:b/>
                <w:bCs/>
                <w:sz w:val="16"/>
                <w:szCs w:val="16"/>
                <w:rtl/>
              </w:rPr>
              <w:t>اسلايد فصل 3</w:t>
            </w:r>
          </w:p>
          <w:p w:rsidR="00567B1D" w:rsidRPr="00C66DE3" w:rsidRDefault="00C83259" w:rsidP="00567B1D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16"/>
                <w:szCs w:val="16"/>
              </w:rPr>
            </w:pPr>
            <w:r>
              <w:rPr>
                <w:rFonts w:cs="2  Nazanin" w:hint="cs"/>
                <w:b/>
                <w:bCs/>
                <w:sz w:val="16"/>
                <w:szCs w:val="16"/>
                <w:rtl/>
              </w:rPr>
              <w:t>اسلا</w:t>
            </w:r>
            <w:r w:rsidR="00567B1D">
              <w:rPr>
                <w:rFonts w:cs="2  Nazanin" w:hint="cs"/>
                <w:b/>
                <w:bCs/>
                <w:sz w:val="16"/>
                <w:szCs w:val="16"/>
                <w:rtl/>
              </w:rPr>
              <w:t>يد فصل 4</w:t>
            </w:r>
          </w:p>
        </w:tc>
      </w:tr>
      <w:tr w:rsidR="00567B1D" w:rsidRPr="001D19C5" w:rsidTr="00567B1D">
        <w:trPr>
          <w:trHeight w:val="680"/>
        </w:trPr>
        <w:tc>
          <w:tcPr>
            <w:tcW w:w="993" w:type="dxa"/>
            <w:vAlign w:val="center"/>
          </w:tcPr>
          <w:p w:rsidR="00567B1D" w:rsidRPr="001D19C5" w:rsidRDefault="00567B1D" w:rsidP="00567B1D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24"/>
                <w:szCs w:val="24"/>
              </w:rPr>
            </w:pP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878" w:type="dxa"/>
            <w:vAlign w:val="center"/>
          </w:tcPr>
          <w:p w:rsidR="00567B1D" w:rsidRPr="001D19C5" w:rsidRDefault="00567B1D" w:rsidP="00567B1D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24"/>
                <w:szCs w:val="24"/>
              </w:rPr>
            </w:pPr>
            <w:r w:rsidRPr="001D19C5">
              <w:rPr>
                <w:rFonts w:cs="2  Nazanin"/>
                <w:b/>
                <w:bCs/>
                <w:sz w:val="24"/>
                <w:szCs w:val="24"/>
                <w:rtl/>
              </w:rPr>
              <w:t>15/8</w:t>
            </w:r>
          </w:p>
        </w:tc>
        <w:tc>
          <w:tcPr>
            <w:tcW w:w="1440" w:type="dxa"/>
            <w:vAlign w:val="center"/>
          </w:tcPr>
          <w:p w:rsidR="00567B1D" w:rsidRPr="001D19C5" w:rsidRDefault="00567B1D" w:rsidP="00567B1D">
            <w:pPr>
              <w:spacing w:after="0" w:line="240" w:lineRule="auto"/>
              <w:jc w:val="center"/>
              <w:rPr>
                <w:rFonts w:cs="2  Nazanin"/>
                <w:b/>
                <w:bCs/>
                <w:sz w:val="24"/>
                <w:szCs w:val="24"/>
              </w:rPr>
            </w:pPr>
            <w:r w:rsidRPr="001D19C5">
              <w:rPr>
                <w:rFonts w:cs="2  Nazanin" w:hint="eastAsia"/>
                <w:b/>
                <w:bCs/>
                <w:sz w:val="24"/>
                <w:szCs w:val="24"/>
                <w:rtl/>
              </w:rPr>
              <w:t>دكتر</w:t>
            </w:r>
            <w:r w:rsidR="005103BC">
              <w:rPr>
                <w:rFonts w:cs="2 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D19C5">
              <w:rPr>
                <w:rFonts w:cs="2  Nazanin" w:hint="eastAsia"/>
                <w:b/>
                <w:bCs/>
                <w:sz w:val="24"/>
                <w:szCs w:val="24"/>
                <w:rtl/>
              </w:rPr>
              <w:t>شكوهي</w:t>
            </w:r>
          </w:p>
        </w:tc>
        <w:tc>
          <w:tcPr>
            <w:tcW w:w="2700" w:type="dxa"/>
            <w:vAlign w:val="center"/>
          </w:tcPr>
          <w:p w:rsidR="00567B1D" w:rsidRDefault="00567B1D" w:rsidP="003E0208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>فصل 4</w:t>
            </w:r>
            <w:r w:rsidR="00C83259" w:rsidRPr="001D19C5">
              <w:rPr>
                <w:rFonts w:cs="2  Nazanin"/>
                <w:b/>
                <w:bCs/>
                <w:sz w:val="24"/>
                <w:szCs w:val="24"/>
                <w:rtl/>
              </w:rPr>
              <w:t>(</w:t>
            </w:r>
            <w:r w:rsidR="00C83259" w:rsidRPr="001D19C5">
              <w:rPr>
                <w:rFonts w:cs="2  Nazanin" w:hint="eastAsia"/>
                <w:b/>
                <w:bCs/>
                <w:sz w:val="24"/>
                <w:szCs w:val="24"/>
                <w:rtl/>
              </w:rPr>
              <w:t>هموديناميك</w:t>
            </w:r>
            <w:r w:rsidR="00C83259" w:rsidRPr="001D19C5">
              <w:rPr>
                <w:rFonts w:cs="2  Nazanin"/>
                <w:b/>
                <w:bCs/>
                <w:sz w:val="24"/>
                <w:szCs w:val="24"/>
                <w:rtl/>
              </w:rPr>
              <w:t>)</w:t>
            </w:r>
          </w:p>
          <w:p w:rsidR="00C83259" w:rsidRPr="001D19C5" w:rsidRDefault="00C83259" w:rsidP="003E0208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24"/>
                <w:szCs w:val="24"/>
              </w:rPr>
            </w:pP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>2 جلسه</w:t>
            </w:r>
          </w:p>
        </w:tc>
        <w:tc>
          <w:tcPr>
            <w:tcW w:w="2880" w:type="dxa"/>
            <w:vAlign w:val="center"/>
          </w:tcPr>
          <w:p w:rsidR="00567B1D" w:rsidRPr="00C66DE3" w:rsidRDefault="00567B1D" w:rsidP="00567B1D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16"/>
                <w:szCs w:val="16"/>
              </w:rPr>
            </w:pPr>
            <w:r w:rsidRPr="00C66DE3">
              <w:rPr>
                <w:rFonts w:cs="2  Nazanin" w:hint="eastAsia"/>
                <w:b/>
                <w:bCs/>
                <w:sz w:val="16"/>
                <w:szCs w:val="16"/>
                <w:rtl/>
              </w:rPr>
              <w:t>نسج</w:t>
            </w:r>
            <w:r w:rsidRPr="00C66DE3">
              <w:rPr>
                <w:rFonts w:cs="2  Nazanin"/>
                <w:b/>
                <w:bCs/>
                <w:sz w:val="16"/>
                <w:szCs w:val="16"/>
                <w:rtl/>
              </w:rPr>
              <w:t xml:space="preserve"> </w:t>
            </w:r>
            <w:r w:rsidRPr="00C66DE3">
              <w:rPr>
                <w:rFonts w:cs="2  Nazanin" w:hint="eastAsia"/>
                <w:b/>
                <w:bCs/>
                <w:sz w:val="16"/>
                <w:szCs w:val="16"/>
                <w:rtl/>
              </w:rPr>
              <w:t xml:space="preserve">جوشگاهي </w:t>
            </w:r>
            <w:r>
              <w:rPr>
                <w:rFonts w:cs="2  Nazanin" w:hint="cs"/>
                <w:b/>
                <w:bCs/>
                <w:sz w:val="16"/>
                <w:szCs w:val="16"/>
                <w:rtl/>
              </w:rPr>
              <w:t>-</w:t>
            </w:r>
            <w:r w:rsidRPr="00C66DE3">
              <w:rPr>
                <w:rFonts w:cs="2  Nazanin" w:hint="eastAsia"/>
                <w:b/>
                <w:bCs/>
                <w:sz w:val="16"/>
                <w:szCs w:val="16"/>
                <w:rtl/>
              </w:rPr>
              <w:t xml:space="preserve"> احتقان</w:t>
            </w:r>
            <w:r w:rsidRPr="00C66DE3">
              <w:rPr>
                <w:rFonts w:cs="2  Nazanin"/>
                <w:b/>
                <w:bCs/>
                <w:sz w:val="16"/>
                <w:szCs w:val="16"/>
                <w:rtl/>
              </w:rPr>
              <w:t xml:space="preserve"> </w:t>
            </w:r>
            <w:r w:rsidRPr="00C66DE3">
              <w:rPr>
                <w:rFonts w:cs="2  Nazanin" w:hint="eastAsia"/>
                <w:b/>
                <w:bCs/>
                <w:sz w:val="16"/>
                <w:szCs w:val="16"/>
                <w:rtl/>
              </w:rPr>
              <w:t>حاد</w:t>
            </w:r>
          </w:p>
        </w:tc>
      </w:tr>
      <w:tr w:rsidR="00567B1D" w:rsidRPr="001D19C5" w:rsidTr="00567B1D">
        <w:trPr>
          <w:trHeight w:val="704"/>
        </w:trPr>
        <w:tc>
          <w:tcPr>
            <w:tcW w:w="993" w:type="dxa"/>
            <w:vAlign w:val="center"/>
          </w:tcPr>
          <w:p w:rsidR="00567B1D" w:rsidRPr="001D19C5" w:rsidRDefault="00567B1D" w:rsidP="00567B1D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24"/>
                <w:szCs w:val="24"/>
              </w:rPr>
            </w:pP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878" w:type="dxa"/>
            <w:vAlign w:val="center"/>
          </w:tcPr>
          <w:p w:rsidR="00567B1D" w:rsidRPr="001D19C5" w:rsidRDefault="00567B1D" w:rsidP="00567B1D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24"/>
                <w:szCs w:val="24"/>
              </w:rPr>
            </w:pPr>
            <w:r w:rsidRPr="001D19C5">
              <w:rPr>
                <w:rFonts w:cs="2  Nazanin"/>
                <w:b/>
                <w:bCs/>
                <w:sz w:val="24"/>
                <w:szCs w:val="24"/>
                <w:rtl/>
              </w:rPr>
              <w:t>22/8</w:t>
            </w:r>
          </w:p>
        </w:tc>
        <w:tc>
          <w:tcPr>
            <w:tcW w:w="1440" w:type="dxa"/>
            <w:vAlign w:val="center"/>
          </w:tcPr>
          <w:p w:rsidR="00567B1D" w:rsidRPr="001D19C5" w:rsidRDefault="00567B1D" w:rsidP="00567B1D">
            <w:pPr>
              <w:spacing w:after="0" w:line="240" w:lineRule="auto"/>
              <w:jc w:val="center"/>
              <w:rPr>
                <w:rFonts w:cs="2  Nazanin"/>
                <w:b/>
                <w:bCs/>
                <w:sz w:val="24"/>
                <w:szCs w:val="24"/>
              </w:rPr>
            </w:pPr>
            <w:r w:rsidRPr="001D19C5">
              <w:rPr>
                <w:rFonts w:cs="2  Nazanin" w:hint="eastAsia"/>
                <w:b/>
                <w:bCs/>
                <w:sz w:val="24"/>
                <w:szCs w:val="24"/>
                <w:rtl/>
              </w:rPr>
              <w:t>دكتر</w:t>
            </w:r>
            <w:r w:rsidR="005103BC">
              <w:rPr>
                <w:rFonts w:cs="2 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D19C5">
              <w:rPr>
                <w:rFonts w:cs="2  Nazanin" w:hint="eastAsia"/>
                <w:b/>
                <w:bCs/>
                <w:sz w:val="24"/>
                <w:szCs w:val="24"/>
                <w:rtl/>
              </w:rPr>
              <w:t>پورلك</w:t>
            </w:r>
          </w:p>
        </w:tc>
        <w:tc>
          <w:tcPr>
            <w:tcW w:w="2700" w:type="dxa"/>
            <w:vAlign w:val="center"/>
          </w:tcPr>
          <w:p w:rsidR="00567B1D" w:rsidRDefault="00567B1D" w:rsidP="00567B1D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24"/>
                <w:szCs w:val="24"/>
                <w:rtl/>
              </w:rPr>
            </w:pPr>
            <w:r w:rsidRPr="001D19C5">
              <w:rPr>
                <w:rFonts w:cs="2  Nazanin" w:hint="eastAsia"/>
                <w:b/>
                <w:bCs/>
                <w:sz w:val="24"/>
                <w:szCs w:val="24"/>
                <w:rtl/>
              </w:rPr>
              <w:t>فصل</w:t>
            </w:r>
            <w:r w:rsidRPr="001D19C5">
              <w:rPr>
                <w:rFonts w:cs="2 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>6</w:t>
            </w:r>
            <w:r w:rsidRPr="001D19C5">
              <w:rPr>
                <w:rFonts w:cs="2  Nazanin"/>
                <w:b/>
                <w:bCs/>
                <w:sz w:val="24"/>
                <w:szCs w:val="24"/>
                <w:rtl/>
              </w:rPr>
              <w:t>(</w:t>
            </w:r>
            <w:r w:rsidRPr="001D19C5">
              <w:rPr>
                <w:rFonts w:cs="2  Nazanin" w:hint="eastAsia"/>
                <w:b/>
                <w:bCs/>
                <w:sz w:val="24"/>
                <w:szCs w:val="24"/>
                <w:rtl/>
              </w:rPr>
              <w:t>نئوپلازي</w:t>
            </w:r>
            <w:r w:rsidRPr="001D19C5">
              <w:rPr>
                <w:rFonts w:cs="2  Nazanin"/>
                <w:b/>
                <w:bCs/>
                <w:sz w:val="24"/>
                <w:szCs w:val="24"/>
                <w:rtl/>
              </w:rPr>
              <w:t>)</w:t>
            </w:r>
          </w:p>
          <w:p w:rsidR="005103BC" w:rsidRPr="001D19C5" w:rsidRDefault="005103BC" w:rsidP="00567B1D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24"/>
                <w:szCs w:val="24"/>
              </w:rPr>
            </w:pP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>2 جلسه</w:t>
            </w:r>
          </w:p>
        </w:tc>
        <w:tc>
          <w:tcPr>
            <w:tcW w:w="2880" w:type="dxa"/>
            <w:vAlign w:val="center"/>
          </w:tcPr>
          <w:p w:rsidR="00567B1D" w:rsidRPr="00C66DE3" w:rsidRDefault="00567B1D" w:rsidP="00C83259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16"/>
                <w:szCs w:val="16"/>
              </w:rPr>
            </w:pPr>
            <w:r>
              <w:rPr>
                <w:rFonts w:cs="2  Nazanin" w:hint="cs"/>
                <w:b/>
                <w:bCs/>
                <w:sz w:val="16"/>
                <w:szCs w:val="16"/>
                <w:rtl/>
              </w:rPr>
              <w:t>اسلايد فصل 6</w:t>
            </w:r>
          </w:p>
        </w:tc>
      </w:tr>
      <w:tr w:rsidR="00567B1D" w:rsidRPr="001D19C5" w:rsidTr="00567B1D">
        <w:trPr>
          <w:trHeight w:val="984"/>
        </w:trPr>
        <w:tc>
          <w:tcPr>
            <w:tcW w:w="993" w:type="dxa"/>
            <w:vAlign w:val="center"/>
          </w:tcPr>
          <w:p w:rsidR="00567B1D" w:rsidRPr="001D19C5" w:rsidRDefault="00567B1D" w:rsidP="00567B1D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24"/>
                <w:szCs w:val="24"/>
              </w:rPr>
            </w:pP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878" w:type="dxa"/>
            <w:vAlign w:val="center"/>
          </w:tcPr>
          <w:p w:rsidR="00567B1D" w:rsidRPr="001D19C5" w:rsidRDefault="00567B1D" w:rsidP="00567B1D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24"/>
                <w:szCs w:val="24"/>
              </w:rPr>
            </w:pPr>
            <w:r w:rsidRPr="001D19C5">
              <w:rPr>
                <w:rFonts w:cs="2  Nazanin"/>
                <w:b/>
                <w:bCs/>
                <w:sz w:val="24"/>
                <w:szCs w:val="24"/>
                <w:rtl/>
              </w:rPr>
              <w:t>29/8</w:t>
            </w:r>
          </w:p>
        </w:tc>
        <w:tc>
          <w:tcPr>
            <w:tcW w:w="1440" w:type="dxa"/>
            <w:vAlign w:val="center"/>
          </w:tcPr>
          <w:p w:rsidR="00567B1D" w:rsidRPr="001D19C5" w:rsidRDefault="00567B1D" w:rsidP="00567B1D">
            <w:pPr>
              <w:spacing w:after="0" w:line="240" w:lineRule="auto"/>
              <w:jc w:val="center"/>
              <w:rPr>
                <w:rFonts w:cs="2  Nazanin"/>
                <w:b/>
                <w:bCs/>
                <w:sz w:val="24"/>
                <w:szCs w:val="24"/>
              </w:rPr>
            </w:pPr>
            <w:r w:rsidRPr="001D19C5">
              <w:rPr>
                <w:rFonts w:cs="2  Nazanin" w:hint="eastAsia"/>
                <w:b/>
                <w:bCs/>
                <w:sz w:val="24"/>
                <w:szCs w:val="24"/>
                <w:rtl/>
              </w:rPr>
              <w:t>دكتر</w:t>
            </w:r>
            <w:r w:rsidR="005103BC">
              <w:rPr>
                <w:rFonts w:cs="2 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D19C5">
              <w:rPr>
                <w:rFonts w:cs="2  Nazanin" w:hint="eastAsia"/>
                <w:b/>
                <w:bCs/>
                <w:sz w:val="24"/>
                <w:szCs w:val="24"/>
                <w:rtl/>
              </w:rPr>
              <w:t>پورلك</w:t>
            </w:r>
          </w:p>
        </w:tc>
        <w:tc>
          <w:tcPr>
            <w:tcW w:w="2700" w:type="dxa"/>
            <w:vAlign w:val="center"/>
          </w:tcPr>
          <w:p w:rsidR="00567B1D" w:rsidRDefault="00567B1D" w:rsidP="00567B1D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24"/>
                <w:szCs w:val="24"/>
                <w:rtl/>
              </w:rPr>
            </w:pPr>
            <w:r w:rsidRPr="001D19C5">
              <w:rPr>
                <w:rFonts w:cs="2  Nazanin" w:hint="eastAsia"/>
                <w:b/>
                <w:bCs/>
                <w:sz w:val="24"/>
                <w:szCs w:val="24"/>
                <w:rtl/>
              </w:rPr>
              <w:t>فصل</w:t>
            </w:r>
            <w:r w:rsidRPr="001D19C5">
              <w:rPr>
                <w:rFonts w:cs="2 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>6</w:t>
            </w:r>
            <w:r w:rsidRPr="001D19C5">
              <w:rPr>
                <w:rFonts w:cs="2  Nazanin"/>
                <w:b/>
                <w:bCs/>
                <w:sz w:val="24"/>
                <w:szCs w:val="24"/>
                <w:rtl/>
              </w:rPr>
              <w:t>(</w:t>
            </w:r>
            <w:r w:rsidRPr="001D19C5">
              <w:rPr>
                <w:rFonts w:cs="2  Nazanin" w:hint="eastAsia"/>
                <w:b/>
                <w:bCs/>
                <w:sz w:val="24"/>
                <w:szCs w:val="24"/>
                <w:rtl/>
              </w:rPr>
              <w:t>نئوپلازي</w:t>
            </w:r>
            <w:r w:rsidRPr="001D19C5">
              <w:rPr>
                <w:rFonts w:cs="2  Nazanin"/>
                <w:b/>
                <w:bCs/>
                <w:sz w:val="24"/>
                <w:szCs w:val="24"/>
                <w:rtl/>
              </w:rPr>
              <w:t>)</w:t>
            </w:r>
          </w:p>
          <w:p w:rsidR="005103BC" w:rsidRPr="001D19C5" w:rsidRDefault="005103BC" w:rsidP="00567B1D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24"/>
                <w:szCs w:val="24"/>
              </w:rPr>
            </w:pP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>2 جلسه</w:t>
            </w:r>
          </w:p>
        </w:tc>
        <w:tc>
          <w:tcPr>
            <w:tcW w:w="2880" w:type="dxa"/>
            <w:vAlign w:val="center"/>
          </w:tcPr>
          <w:p w:rsidR="00567B1D" w:rsidRPr="00C66DE3" w:rsidRDefault="003E0208" w:rsidP="00567B1D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16"/>
                <w:szCs w:val="16"/>
              </w:rPr>
            </w:pPr>
            <w:r>
              <w:rPr>
                <w:rFonts w:cs="2  Nazanin" w:hint="cs"/>
                <w:b/>
                <w:bCs/>
                <w:sz w:val="16"/>
                <w:szCs w:val="16"/>
                <w:rtl/>
              </w:rPr>
              <w:t>اسلايد فصل 6</w:t>
            </w:r>
          </w:p>
        </w:tc>
      </w:tr>
      <w:tr w:rsidR="003E0208" w:rsidRPr="001D19C5" w:rsidTr="00567B1D">
        <w:trPr>
          <w:trHeight w:val="1125"/>
        </w:trPr>
        <w:tc>
          <w:tcPr>
            <w:tcW w:w="993" w:type="dxa"/>
            <w:vAlign w:val="center"/>
          </w:tcPr>
          <w:p w:rsidR="003E0208" w:rsidRPr="001D19C5" w:rsidRDefault="003E0208" w:rsidP="003E0208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24"/>
                <w:szCs w:val="24"/>
              </w:rPr>
            </w:pP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878" w:type="dxa"/>
            <w:vAlign w:val="center"/>
          </w:tcPr>
          <w:p w:rsidR="003E0208" w:rsidRPr="001D19C5" w:rsidRDefault="003E0208" w:rsidP="003E0208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24"/>
                <w:szCs w:val="24"/>
              </w:rPr>
            </w:pPr>
            <w:r w:rsidRPr="001D19C5">
              <w:rPr>
                <w:rFonts w:cs="2  Nazanin"/>
                <w:b/>
                <w:bCs/>
                <w:sz w:val="24"/>
                <w:szCs w:val="24"/>
                <w:rtl/>
              </w:rPr>
              <w:t>6/9</w:t>
            </w:r>
          </w:p>
        </w:tc>
        <w:tc>
          <w:tcPr>
            <w:tcW w:w="1440" w:type="dxa"/>
            <w:vAlign w:val="center"/>
          </w:tcPr>
          <w:p w:rsidR="003E0208" w:rsidRPr="001D19C5" w:rsidRDefault="003E0208" w:rsidP="003E0208">
            <w:pPr>
              <w:spacing w:after="0" w:line="240" w:lineRule="auto"/>
              <w:jc w:val="center"/>
              <w:rPr>
                <w:rFonts w:cs="2  Nazanin"/>
                <w:b/>
                <w:bCs/>
                <w:sz w:val="24"/>
                <w:szCs w:val="24"/>
              </w:rPr>
            </w:pPr>
            <w:r w:rsidRPr="001D19C5">
              <w:rPr>
                <w:rFonts w:cs="2  Nazanin" w:hint="eastAsia"/>
                <w:b/>
                <w:bCs/>
                <w:sz w:val="24"/>
                <w:szCs w:val="24"/>
                <w:rtl/>
              </w:rPr>
              <w:t>دكتر</w:t>
            </w: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D19C5">
              <w:rPr>
                <w:rFonts w:cs="2  Nazanin" w:hint="eastAsia"/>
                <w:b/>
                <w:bCs/>
                <w:sz w:val="24"/>
                <w:szCs w:val="24"/>
                <w:rtl/>
              </w:rPr>
              <w:t>پورلك</w:t>
            </w:r>
          </w:p>
        </w:tc>
        <w:tc>
          <w:tcPr>
            <w:tcW w:w="2700" w:type="dxa"/>
            <w:vAlign w:val="center"/>
          </w:tcPr>
          <w:p w:rsidR="003E0208" w:rsidRDefault="003E0208" w:rsidP="003E0208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24"/>
                <w:szCs w:val="24"/>
                <w:rtl/>
              </w:rPr>
            </w:pPr>
            <w:r w:rsidRPr="001D19C5">
              <w:rPr>
                <w:rFonts w:cs="2  Nazanin" w:hint="eastAsia"/>
                <w:b/>
                <w:bCs/>
                <w:sz w:val="24"/>
                <w:szCs w:val="24"/>
                <w:rtl/>
              </w:rPr>
              <w:t>فصل</w:t>
            </w:r>
            <w:r w:rsidRPr="001D19C5">
              <w:rPr>
                <w:rFonts w:cs="2 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>6</w:t>
            </w:r>
            <w:r w:rsidRPr="001D19C5">
              <w:rPr>
                <w:rFonts w:cs="2  Nazanin"/>
                <w:b/>
                <w:bCs/>
                <w:sz w:val="24"/>
                <w:szCs w:val="24"/>
                <w:rtl/>
              </w:rPr>
              <w:t>(</w:t>
            </w:r>
            <w:r w:rsidRPr="001D19C5">
              <w:rPr>
                <w:rFonts w:cs="2  Nazanin" w:hint="eastAsia"/>
                <w:b/>
                <w:bCs/>
                <w:sz w:val="24"/>
                <w:szCs w:val="24"/>
                <w:rtl/>
              </w:rPr>
              <w:t>نئوپلازي</w:t>
            </w:r>
            <w:r w:rsidRPr="001D19C5">
              <w:rPr>
                <w:rFonts w:cs="2  Nazanin"/>
                <w:b/>
                <w:bCs/>
                <w:sz w:val="24"/>
                <w:szCs w:val="24"/>
                <w:rtl/>
              </w:rPr>
              <w:t>)</w:t>
            </w:r>
          </w:p>
          <w:p w:rsidR="003E0208" w:rsidRPr="001D19C5" w:rsidRDefault="003E0208" w:rsidP="003E0208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24"/>
                <w:szCs w:val="24"/>
              </w:rPr>
            </w:pP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>2 جلسه</w:t>
            </w:r>
          </w:p>
        </w:tc>
        <w:tc>
          <w:tcPr>
            <w:tcW w:w="2880" w:type="dxa"/>
            <w:vAlign w:val="center"/>
          </w:tcPr>
          <w:p w:rsidR="003E0208" w:rsidRPr="00C66DE3" w:rsidRDefault="003E0208" w:rsidP="003E0208">
            <w:pPr>
              <w:spacing w:after="0" w:line="240" w:lineRule="auto"/>
              <w:jc w:val="center"/>
              <w:rPr>
                <w:rFonts w:cs="2  Nazanin"/>
                <w:b/>
                <w:bCs/>
                <w:sz w:val="16"/>
                <w:szCs w:val="16"/>
                <w:rtl/>
              </w:rPr>
            </w:pPr>
            <w:r w:rsidRPr="00C66DE3">
              <w:rPr>
                <w:rFonts w:cs="2  Nazanin" w:hint="eastAsia"/>
                <w:b/>
                <w:bCs/>
                <w:sz w:val="16"/>
                <w:szCs w:val="16"/>
                <w:rtl/>
              </w:rPr>
              <w:t>فيبروادنوم</w:t>
            </w:r>
            <w:r w:rsidRPr="00C66DE3">
              <w:rPr>
                <w:rFonts w:cs="2  Nazanin"/>
                <w:b/>
                <w:bCs/>
                <w:sz w:val="16"/>
                <w:szCs w:val="16"/>
                <w:rtl/>
              </w:rPr>
              <w:t xml:space="preserve"> </w:t>
            </w:r>
            <w:r w:rsidRPr="00C66DE3">
              <w:rPr>
                <w:b/>
                <w:bCs/>
                <w:sz w:val="16"/>
                <w:szCs w:val="16"/>
                <w:rtl/>
              </w:rPr>
              <w:t>–</w:t>
            </w:r>
            <w:r w:rsidRPr="00C66DE3">
              <w:rPr>
                <w:rFonts w:cs="2  Nazanin"/>
                <w:b/>
                <w:bCs/>
                <w:sz w:val="16"/>
                <w:szCs w:val="16"/>
                <w:rtl/>
              </w:rPr>
              <w:t xml:space="preserve"> </w:t>
            </w:r>
            <w:r w:rsidRPr="00C66DE3">
              <w:rPr>
                <w:rFonts w:cs="2  Nazanin" w:hint="eastAsia"/>
                <w:b/>
                <w:bCs/>
                <w:sz w:val="16"/>
                <w:szCs w:val="16"/>
                <w:rtl/>
              </w:rPr>
              <w:t>ادنوكارسينوم</w:t>
            </w:r>
            <w:r w:rsidRPr="00C66DE3">
              <w:rPr>
                <w:rFonts w:cs="2  Nazanin"/>
                <w:b/>
                <w:bCs/>
                <w:sz w:val="16"/>
                <w:szCs w:val="16"/>
                <w:rtl/>
              </w:rPr>
              <w:t xml:space="preserve"> </w:t>
            </w:r>
            <w:r w:rsidRPr="00C66DE3">
              <w:rPr>
                <w:rFonts w:cs="2  Nazanin" w:hint="eastAsia"/>
                <w:b/>
                <w:bCs/>
                <w:sz w:val="16"/>
                <w:szCs w:val="16"/>
                <w:rtl/>
              </w:rPr>
              <w:t>پستان</w:t>
            </w:r>
          </w:p>
          <w:p w:rsidR="003E0208" w:rsidRPr="00C66DE3" w:rsidRDefault="003E0208" w:rsidP="003E0208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16"/>
                <w:szCs w:val="16"/>
              </w:rPr>
            </w:pPr>
            <w:r w:rsidRPr="00C66DE3">
              <w:rPr>
                <w:rFonts w:cs="2  Nazanin" w:hint="eastAsia"/>
                <w:b/>
                <w:bCs/>
                <w:sz w:val="16"/>
                <w:szCs w:val="16"/>
                <w:rtl/>
              </w:rPr>
              <w:t>ليپوم</w:t>
            </w:r>
            <w:r w:rsidRPr="00C66DE3">
              <w:rPr>
                <w:rFonts w:cs="2  Nazanin"/>
                <w:b/>
                <w:bCs/>
                <w:sz w:val="16"/>
                <w:szCs w:val="16"/>
                <w:rtl/>
              </w:rPr>
              <w:t xml:space="preserve"> </w:t>
            </w:r>
            <w:r w:rsidRPr="00C66DE3">
              <w:rPr>
                <w:b/>
                <w:bCs/>
                <w:sz w:val="16"/>
                <w:szCs w:val="16"/>
                <w:rtl/>
              </w:rPr>
              <w:t>–</w:t>
            </w:r>
            <w:r w:rsidRPr="00C66DE3">
              <w:rPr>
                <w:rFonts w:cs="2  Nazanin"/>
                <w:b/>
                <w:bCs/>
                <w:sz w:val="16"/>
                <w:szCs w:val="16"/>
                <w:rtl/>
              </w:rPr>
              <w:t xml:space="preserve"> </w:t>
            </w:r>
            <w:r w:rsidRPr="00C66DE3">
              <w:rPr>
                <w:rFonts w:cs="2  Nazanin" w:hint="eastAsia"/>
                <w:b/>
                <w:bCs/>
                <w:sz w:val="16"/>
                <w:szCs w:val="16"/>
                <w:rtl/>
              </w:rPr>
              <w:t>ليپوساركوم</w:t>
            </w:r>
          </w:p>
        </w:tc>
      </w:tr>
      <w:tr w:rsidR="003E0208" w:rsidRPr="001D19C5" w:rsidTr="00567B1D">
        <w:trPr>
          <w:trHeight w:val="1125"/>
        </w:trPr>
        <w:tc>
          <w:tcPr>
            <w:tcW w:w="993" w:type="dxa"/>
            <w:vAlign w:val="center"/>
          </w:tcPr>
          <w:p w:rsidR="003E0208" w:rsidRPr="001D19C5" w:rsidRDefault="003E0208" w:rsidP="003E0208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24"/>
                <w:szCs w:val="24"/>
              </w:rPr>
            </w:pP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878" w:type="dxa"/>
            <w:vAlign w:val="center"/>
          </w:tcPr>
          <w:p w:rsidR="003E0208" w:rsidRPr="001D19C5" w:rsidRDefault="003E0208" w:rsidP="003E0208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24"/>
                <w:szCs w:val="24"/>
              </w:rPr>
            </w:pPr>
            <w:r w:rsidRPr="001D19C5">
              <w:rPr>
                <w:rFonts w:cs="2  Nazanin"/>
                <w:b/>
                <w:bCs/>
                <w:sz w:val="24"/>
                <w:szCs w:val="24"/>
                <w:rtl/>
              </w:rPr>
              <w:t>13/9</w:t>
            </w:r>
          </w:p>
        </w:tc>
        <w:tc>
          <w:tcPr>
            <w:tcW w:w="1440" w:type="dxa"/>
            <w:vAlign w:val="center"/>
          </w:tcPr>
          <w:p w:rsidR="003E0208" w:rsidRPr="001D19C5" w:rsidRDefault="003E0208" w:rsidP="003E0208">
            <w:pPr>
              <w:spacing w:after="0" w:line="240" w:lineRule="auto"/>
              <w:jc w:val="center"/>
              <w:rPr>
                <w:rFonts w:cs="2  Nazanin"/>
                <w:b/>
                <w:bCs/>
                <w:sz w:val="24"/>
                <w:szCs w:val="24"/>
              </w:rPr>
            </w:pPr>
            <w:r w:rsidRPr="001D19C5">
              <w:rPr>
                <w:rFonts w:cs="2  Nazanin" w:hint="eastAsia"/>
                <w:b/>
                <w:bCs/>
                <w:sz w:val="24"/>
                <w:szCs w:val="24"/>
                <w:rtl/>
              </w:rPr>
              <w:t>دكتر</w:t>
            </w:r>
            <w:r w:rsidRPr="001D19C5">
              <w:rPr>
                <w:rFonts w:cs="2  Nazanin"/>
                <w:b/>
                <w:bCs/>
                <w:sz w:val="24"/>
                <w:szCs w:val="24"/>
                <w:rtl/>
              </w:rPr>
              <w:t xml:space="preserve"> </w:t>
            </w:r>
            <w:r w:rsidRPr="001D19C5">
              <w:rPr>
                <w:rFonts w:cs="2  Nazanin" w:hint="eastAsia"/>
                <w:b/>
                <w:bCs/>
                <w:sz w:val="24"/>
                <w:szCs w:val="24"/>
                <w:rtl/>
              </w:rPr>
              <w:t>استخري</w:t>
            </w:r>
          </w:p>
        </w:tc>
        <w:tc>
          <w:tcPr>
            <w:tcW w:w="2700" w:type="dxa"/>
            <w:vAlign w:val="center"/>
          </w:tcPr>
          <w:p w:rsidR="003E0208" w:rsidRDefault="003E0208" w:rsidP="003E0208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24"/>
                <w:szCs w:val="24"/>
                <w:rtl/>
              </w:rPr>
            </w:pPr>
            <w:r w:rsidRPr="001D19C5">
              <w:rPr>
                <w:rFonts w:cs="2  Nazanin" w:hint="eastAsia"/>
                <w:b/>
                <w:bCs/>
                <w:sz w:val="24"/>
                <w:szCs w:val="24"/>
                <w:rtl/>
              </w:rPr>
              <w:t>فصل</w:t>
            </w:r>
            <w:r w:rsidRPr="001D19C5">
              <w:rPr>
                <w:rFonts w:cs="2 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 xml:space="preserve">8 </w:t>
            </w:r>
            <w:r w:rsidRPr="001D19C5">
              <w:rPr>
                <w:rFonts w:cs="2  Nazanin"/>
                <w:b/>
                <w:bCs/>
                <w:sz w:val="24"/>
                <w:szCs w:val="24"/>
                <w:rtl/>
              </w:rPr>
              <w:t>(</w:t>
            </w:r>
            <w:r w:rsidRPr="001D19C5">
              <w:rPr>
                <w:rFonts w:cs="2  Nazanin" w:hint="eastAsia"/>
                <w:b/>
                <w:bCs/>
                <w:sz w:val="24"/>
                <w:szCs w:val="24"/>
                <w:rtl/>
              </w:rPr>
              <w:t>محيطي</w:t>
            </w:r>
            <w:r w:rsidRPr="001D19C5">
              <w:rPr>
                <w:rFonts w:cs="2  Nazanin"/>
                <w:b/>
                <w:bCs/>
                <w:sz w:val="24"/>
                <w:szCs w:val="24"/>
                <w:rtl/>
              </w:rPr>
              <w:t xml:space="preserve"> </w:t>
            </w:r>
            <w:r w:rsidRPr="001D19C5">
              <w:rPr>
                <w:rFonts w:cs="2  Nazanin" w:hint="eastAsia"/>
                <w:b/>
                <w:bCs/>
                <w:sz w:val="24"/>
                <w:szCs w:val="24"/>
                <w:rtl/>
              </w:rPr>
              <w:t>و</w:t>
            </w:r>
            <w:r w:rsidRPr="001D19C5">
              <w:rPr>
                <w:rFonts w:cs="2  Nazanin"/>
                <w:b/>
                <w:bCs/>
                <w:sz w:val="24"/>
                <w:szCs w:val="24"/>
                <w:rtl/>
              </w:rPr>
              <w:t xml:space="preserve"> </w:t>
            </w:r>
            <w:r w:rsidRPr="001D19C5">
              <w:rPr>
                <w:rFonts w:cs="2  Nazanin" w:hint="eastAsia"/>
                <w:b/>
                <w:bCs/>
                <w:sz w:val="24"/>
                <w:szCs w:val="24"/>
                <w:rtl/>
              </w:rPr>
              <w:t>تغذيه</w:t>
            </w:r>
            <w:r w:rsidRPr="001D19C5">
              <w:rPr>
                <w:rFonts w:cs="2  Nazanin"/>
                <w:b/>
                <w:bCs/>
                <w:sz w:val="24"/>
                <w:szCs w:val="24"/>
                <w:rtl/>
              </w:rPr>
              <w:t>)</w:t>
            </w:r>
          </w:p>
          <w:p w:rsidR="003E0208" w:rsidRPr="001D19C5" w:rsidRDefault="003E0208" w:rsidP="003E0208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24"/>
                <w:szCs w:val="24"/>
              </w:rPr>
            </w:pP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>2 جلسه</w:t>
            </w:r>
          </w:p>
        </w:tc>
        <w:tc>
          <w:tcPr>
            <w:tcW w:w="2880" w:type="dxa"/>
            <w:vAlign w:val="center"/>
          </w:tcPr>
          <w:p w:rsidR="003E0208" w:rsidRDefault="003E0208" w:rsidP="003E0208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16"/>
                <w:szCs w:val="16"/>
                <w:rtl/>
              </w:rPr>
            </w:pPr>
            <w:r>
              <w:rPr>
                <w:rFonts w:cs="2  Nazanin" w:hint="cs"/>
                <w:b/>
                <w:bCs/>
                <w:sz w:val="16"/>
                <w:szCs w:val="16"/>
                <w:rtl/>
              </w:rPr>
              <w:t xml:space="preserve">اسلايد فصل 8 </w:t>
            </w:r>
          </w:p>
          <w:p w:rsidR="003E0208" w:rsidRPr="00C66DE3" w:rsidRDefault="003E0208" w:rsidP="003E0208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16"/>
                <w:szCs w:val="16"/>
              </w:rPr>
            </w:pPr>
            <w:r>
              <w:rPr>
                <w:rFonts w:cs="2  Nazanin" w:hint="cs"/>
                <w:b/>
                <w:bCs/>
                <w:sz w:val="16"/>
                <w:szCs w:val="16"/>
                <w:rtl/>
              </w:rPr>
              <w:t>اسلايد فصل 8</w:t>
            </w:r>
          </w:p>
        </w:tc>
      </w:tr>
      <w:tr w:rsidR="003E0208" w:rsidRPr="001D19C5" w:rsidTr="00567B1D">
        <w:trPr>
          <w:trHeight w:val="1125"/>
        </w:trPr>
        <w:tc>
          <w:tcPr>
            <w:tcW w:w="993" w:type="dxa"/>
            <w:vAlign w:val="center"/>
          </w:tcPr>
          <w:p w:rsidR="003E0208" w:rsidRPr="001D19C5" w:rsidRDefault="003E0208" w:rsidP="003E0208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24"/>
                <w:szCs w:val="24"/>
              </w:rPr>
            </w:pP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878" w:type="dxa"/>
            <w:vAlign w:val="center"/>
          </w:tcPr>
          <w:p w:rsidR="003E0208" w:rsidRPr="001D19C5" w:rsidRDefault="003E0208" w:rsidP="003E0208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24"/>
                <w:szCs w:val="24"/>
              </w:rPr>
            </w:pPr>
            <w:r w:rsidRPr="001D19C5">
              <w:rPr>
                <w:rFonts w:cs="2  Nazanin"/>
                <w:b/>
                <w:bCs/>
                <w:sz w:val="24"/>
                <w:szCs w:val="24"/>
                <w:rtl/>
              </w:rPr>
              <w:t>20/9</w:t>
            </w:r>
          </w:p>
        </w:tc>
        <w:tc>
          <w:tcPr>
            <w:tcW w:w="1440" w:type="dxa"/>
            <w:vAlign w:val="center"/>
          </w:tcPr>
          <w:p w:rsidR="003E0208" w:rsidRPr="001D19C5" w:rsidRDefault="003E0208" w:rsidP="003E0208">
            <w:pPr>
              <w:spacing w:after="0" w:line="240" w:lineRule="auto"/>
              <w:jc w:val="center"/>
              <w:rPr>
                <w:rFonts w:cs="2  Nazanin"/>
                <w:b/>
                <w:bCs/>
                <w:sz w:val="24"/>
                <w:szCs w:val="24"/>
              </w:rPr>
            </w:pPr>
            <w:r w:rsidRPr="001D19C5">
              <w:rPr>
                <w:rFonts w:cs="2  Nazanin" w:hint="eastAsia"/>
                <w:b/>
                <w:bCs/>
                <w:sz w:val="24"/>
                <w:szCs w:val="24"/>
                <w:rtl/>
              </w:rPr>
              <w:t>دكتر</w:t>
            </w:r>
            <w:r w:rsidRPr="001D19C5">
              <w:rPr>
                <w:rFonts w:cs="2  Nazanin"/>
                <w:b/>
                <w:bCs/>
                <w:sz w:val="24"/>
                <w:szCs w:val="24"/>
                <w:rtl/>
              </w:rPr>
              <w:t xml:space="preserve"> </w:t>
            </w:r>
            <w:r w:rsidRPr="001D19C5">
              <w:rPr>
                <w:rFonts w:cs="2  Nazanin" w:hint="eastAsia"/>
                <w:b/>
                <w:bCs/>
                <w:sz w:val="24"/>
                <w:szCs w:val="24"/>
                <w:rtl/>
              </w:rPr>
              <w:t>استخري</w:t>
            </w:r>
          </w:p>
        </w:tc>
        <w:tc>
          <w:tcPr>
            <w:tcW w:w="2700" w:type="dxa"/>
            <w:vAlign w:val="center"/>
          </w:tcPr>
          <w:p w:rsidR="003E0208" w:rsidRDefault="003E0208" w:rsidP="003E0208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24"/>
                <w:szCs w:val="24"/>
                <w:rtl/>
              </w:rPr>
            </w:pPr>
            <w:r w:rsidRPr="001D19C5">
              <w:rPr>
                <w:rFonts w:cs="2  Nazanin" w:hint="eastAsia"/>
                <w:b/>
                <w:bCs/>
                <w:sz w:val="24"/>
                <w:szCs w:val="24"/>
                <w:rtl/>
              </w:rPr>
              <w:t>فصل</w:t>
            </w:r>
            <w:r w:rsidRPr="001D19C5">
              <w:rPr>
                <w:rFonts w:cs="2 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 xml:space="preserve">8 </w:t>
            </w:r>
            <w:r w:rsidRPr="001D19C5">
              <w:rPr>
                <w:rFonts w:cs="2  Nazanin"/>
                <w:b/>
                <w:bCs/>
                <w:sz w:val="24"/>
                <w:szCs w:val="24"/>
                <w:rtl/>
              </w:rPr>
              <w:t>(</w:t>
            </w:r>
            <w:r w:rsidRPr="001D19C5">
              <w:rPr>
                <w:rFonts w:cs="2  Nazanin" w:hint="eastAsia"/>
                <w:b/>
                <w:bCs/>
                <w:sz w:val="24"/>
                <w:szCs w:val="24"/>
                <w:rtl/>
              </w:rPr>
              <w:t>محيطي</w:t>
            </w:r>
            <w:r w:rsidRPr="001D19C5">
              <w:rPr>
                <w:rFonts w:cs="2  Nazanin"/>
                <w:b/>
                <w:bCs/>
                <w:sz w:val="24"/>
                <w:szCs w:val="24"/>
                <w:rtl/>
              </w:rPr>
              <w:t xml:space="preserve"> </w:t>
            </w:r>
            <w:r w:rsidRPr="001D19C5">
              <w:rPr>
                <w:rFonts w:cs="2  Nazanin" w:hint="eastAsia"/>
                <w:b/>
                <w:bCs/>
                <w:sz w:val="24"/>
                <w:szCs w:val="24"/>
                <w:rtl/>
              </w:rPr>
              <w:t>و</w:t>
            </w:r>
            <w:r w:rsidRPr="001D19C5">
              <w:rPr>
                <w:rFonts w:cs="2  Nazanin"/>
                <w:b/>
                <w:bCs/>
                <w:sz w:val="24"/>
                <w:szCs w:val="24"/>
                <w:rtl/>
              </w:rPr>
              <w:t xml:space="preserve"> </w:t>
            </w:r>
            <w:r w:rsidRPr="001D19C5">
              <w:rPr>
                <w:rFonts w:cs="2  Nazanin" w:hint="eastAsia"/>
                <w:b/>
                <w:bCs/>
                <w:sz w:val="24"/>
                <w:szCs w:val="24"/>
                <w:rtl/>
              </w:rPr>
              <w:t>تغذيه</w:t>
            </w:r>
            <w:r w:rsidRPr="001D19C5">
              <w:rPr>
                <w:rFonts w:cs="2  Nazanin"/>
                <w:b/>
                <w:bCs/>
                <w:sz w:val="24"/>
                <w:szCs w:val="24"/>
                <w:rtl/>
              </w:rPr>
              <w:t>)</w:t>
            </w:r>
          </w:p>
          <w:p w:rsidR="003E0208" w:rsidRPr="001D19C5" w:rsidRDefault="003E0208" w:rsidP="003E0208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24"/>
                <w:szCs w:val="24"/>
              </w:rPr>
            </w:pP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>2 جلسه</w:t>
            </w:r>
          </w:p>
        </w:tc>
        <w:tc>
          <w:tcPr>
            <w:tcW w:w="2880" w:type="dxa"/>
            <w:vAlign w:val="center"/>
          </w:tcPr>
          <w:p w:rsidR="003E0208" w:rsidRPr="00C66DE3" w:rsidRDefault="003E0208" w:rsidP="003E0208">
            <w:pPr>
              <w:spacing w:after="0" w:line="240" w:lineRule="auto"/>
              <w:jc w:val="center"/>
              <w:rPr>
                <w:rFonts w:cs="2  Nazanin" w:hint="cs"/>
                <w:b/>
                <w:bCs/>
                <w:sz w:val="16"/>
                <w:szCs w:val="16"/>
              </w:rPr>
            </w:pPr>
            <w:r>
              <w:rPr>
                <w:rFonts w:cs="2  Nazanin" w:hint="cs"/>
                <w:b/>
                <w:bCs/>
                <w:sz w:val="16"/>
                <w:szCs w:val="16"/>
                <w:rtl/>
              </w:rPr>
              <w:t xml:space="preserve">اسلايد فصل 8 </w:t>
            </w:r>
          </w:p>
        </w:tc>
      </w:tr>
    </w:tbl>
    <w:p w:rsidR="00567B1D" w:rsidRDefault="00567B1D" w:rsidP="00567B1D">
      <w:pPr>
        <w:jc w:val="center"/>
        <w:rPr>
          <w:rFonts w:cs="2  Titr" w:hint="cs"/>
          <w:b/>
          <w:bCs/>
          <w:sz w:val="28"/>
          <w:szCs w:val="28"/>
          <w:rtl/>
        </w:rPr>
      </w:pPr>
      <w:r w:rsidRPr="00567B1D">
        <w:rPr>
          <w:rFonts w:cs="2  Titr" w:hint="eastAsia"/>
          <w:b/>
          <w:bCs/>
          <w:sz w:val="28"/>
          <w:szCs w:val="28"/>
          <w:rtl/>
        </w:rPr>
        <w:t>پاتولوژي</w:t>
      </w:r>
      <w:r w:rsidRPr="00567B1D">
        <w:rPr>
          <w:rFonts w:cs="2  Titr"/>
          <w:b/>
          <w:bCs/>
          <w:sz w:val="28"/>
          <w:szCs w:val="28"/>
          <w:rtl/>
        </w:rPr>
        <w:t xml:space="preserve"> </w:t>
      </w:r>
      <w:r w:rsidRPr="00567B1D">
        <w:rPr>
          <w:rFonts w:cs="2  Titr" w:hint="eastAsia"/>
          <w:b/>
          <w:bCs/>
          <w:sz w:val="28"/>
          <w:szCs w:val="28"/>
          <w:rtl/>
        </w:rPr>
        <w:t>عمومي</w:t>
      </w:r>
      <w:r w:rsidRPr="00567B1D">
        <w:rPr>
          <w:rFonts w:cs="2  Titr"/>
          <w:b/>
          <w:bCs/>
          <w:sz w:val="28"/>
          <w:szCs w:val="28"/>
          <w:rtl/>
        </w:rPr>
        <w:t xml:space="preserve"> </w:t>
      </w:r>
      <w:r w:rsidRPr="00567B1D">
        <w:rPr>
          <w:rFonts w:cs="2  Titr" w:hint="eastAsia"/>
          <w:b/>
          <w:bCs/>
          <w:sz w:val="28"/>
          <w:szCs w:val="28"/>
          <w:rtl/>
        </w:rPr>
        <w:t>نظري</w:t>
      </w:r>
      <w:r w:rsidRPr="00567B1D">
        <w:rPr>
          <w:rFonts w:cs="2  Titr"/>
          <w:b/>
          <w:bCs/>
          <w:sz w:val="28"/>
          <w:szCs w:val="28"/>
          <w:rtl/>
        </w:rPr>
        <w:t xml:space="preserve"> </w:t>
      </w:r>
      <w:r w:rsidRPr="00567B1D">
        <w:rPr>
          <w:rFonts w:cs="2  Titr" w:hint="eastAsia"/>
          <w:b/>
          <w:bCs/>
          <w:sz w:val="28"/>
          <w:szCs w:val="28"/>
          <w:rtl/>
        </w:rPr>
        <w:t>و</w:t>
      </w:r>
      <w:r w:rsidRPr="00567B1D">
        <w:rPr>
          <w:rFonts w:cs="2  Titr"/>
          <w:b/>
          <w:bCs/>
          <w:sz w:val="28"/>
          <w:szCs w:val="28"/>
          <w:rtl/>
        </w:rPr>
        <w:t xml:space="preserve"> </w:t>
      </w:r>
      <w:r w:rsidRPr="00567B1D">
        <w:rPr>
          <w:rFonts w:cs="2  Titr" w:hint="eastAsia"/>
          <w:b/>
          <w:bCs/>
          <w:sz w:val="28"/>
          <w:szCs w:val="28"/>
          <w:rtl/>
        </w:rPr>
        <w:t>عملي</w:t>
      </w:r>
      <w:r w:rsidRPr="00567B1D">
        <w:rPr>
          <w:rFonts w:cs="2  Titr"/>
          <w:b/>
          <w:bCs/>
          <w:sz w:val="28"/>
          <w:szCs w:val="28"/>
          <w:rtl/>
        </w:rPr>
        <w:t xml:space="preserve"> </w:t>
      </w:r>
      <w:r w:rsidRPr="00567B1D">
        <w:rPr>
          <w:rFonts w:cs="2  Titr" w:hint="eastAsia"/>
          <w:b/>
          <w:bCs/>
          <w:sz w:val="28"/>
          <w:szCs w:val="28"/>
          <w:rtl/>
        </w:rPr>
        <w:t>د</w:t>
      </w:r>
      <w:r w:rsidRPr="00567B1D">
        <w:rPr>
          <w:rFonts w:cs="2  Titr" w:hint="cs"/>
          <w:b/>
          <w:bCs/>
          <w:sz w:val="28"/>
          <w:szCs w:val="28"/>
          <w:rtl/>
        </w:rPr>
        <w:t>ندانپزشكي</w:t>
      </w:r>
      <w:r w:rsidRPr="00567B1D">
        <w:rPr>
          <w:rFonts w:cs="2  Titr"/>
          <w:b/>
          <w:bCs/>
          <w:sz w:val="28"/>
          <w:szCs w:val="28"/>
          <w:rtl/>
        </w:rPr>
        <w:t xml:space="preserve"> </w:t>
      </w:r>
      <w:r w:rsidRPr="00567B1D">
        <w:rPr>
          <w:rFonts w:cs="2  Titr" w:hint="eastAsia"/>
          <w:b/>
          <w:bCs/>
          <w:sz w:val="28"/>
          <w:szCs w:val="28"/>
          <w:rtl/>
        </w:rPr>
        <w:t>ارس</w:t>
      </w:r>
      <w:r w:rsidRPr="00567B1D">
        <w:rPr>
          <w:rFonts w:cs="2  Titr"/>
          <w:b/>
          <w:bCs/>
          <w:sz w:val="28"/>
          <w:szCs w:val="28"/>
          <w:rtl/>
        </w:rPr>
        <w:t xml:space="preserve"> </w:t>
      </w:r>
      <w:r>
        <w:rPr>
          <w:rFonts w:cs="2  Titr"/>
          <w:b/>
          <w:bCs/>
          <w:sz w:val="28"/>
          <w:szCs w:val="28"/>
          <w:rtl/>
        </w:rPr>
        <w:t>–</w:t>
      </w:r>
      <w:r w:rsidRPr="00567B1D">
        <w:rPr>
          <w:rFonts w:cs="2  Titr" w:hint="eastAsia"/>
          <w:b/>
          <w:bCs/>
          <w:sz w:val="28"/>
          <w:szCs w:val="28"/>
          <w:rtl/>
        </w:rPr>
        <w:t xml:space="preserve"> نيمسال</w:t>
      </w:r>
      <w:r w:rsidRPr="00567B1D">
        <w:rPr>
          <w:rFonts w:cs="2  Titr"/>
          <w:b/>
          <w:bCs/>
          <w:sz w:val="28"/>
          <w:szCs w:val="28"/>
          <w:rtl/>
        </w:rPr>
        <w:t xml:space="preserve"> 94-93</w:t>
      </w:r>
    </w:p>
    <w:p w:rsidR="00567B1D" w:rsidRPr="00567B1D" w:rsidRDefault="00567B1D" w:rsidP="00567B1D">
      <w:pPr>
        <w:rPr>
          <w:rFonts w:cs="2  Titr" w:hint="cs"/>
          <w:b/>
          <w:bCs/>
          <w:sz w:val="28"/>
          <w:szCs w:val="28"/>
        </w:rPr>
      </w:pPr>
    </w:p>
    <w:sectPr w:rsidR="00567B1D" w:rsidRPr="00567B1D" w:rsidSect="00CA63BA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embedSystemFonts/>
  <w:proofState w:grammar="clean"/>
  <w:stylePaneFormatFilter w:val="3F01"/>
  <w:defaultTabStop w:val="720"/>
  <w:characterSpacingControl w:val="doNotCompress"/>
  <w:compat/>
  <w:rsids>
    <w:rsidRoot w:val="00567B1D"/>
    <w:rsid w:val="001D12C7"/>
    <w:rsid w:val="002356D4"/>
    <w:rsid w:val="002F128B"/>
    <w:rsid w:val="003D6772"/>
    <w:rsid w:val="003E0208"/>
    <w:rsid w:val="005103BC"/>
    <w:rsid w:val="00567B1D"/>
    <w:rsid w:val="00830E31"/>
    <w:rsid w:val="008D6A92"/>
    <w:rsid w:val="00957DDB"/>
    <w:rsid w:val="009F3CBC"/>
    <w:rsid w:val="00B758B7"/>
    <w:rsid w:val="00C83259"/>
    <w:rsid w:val="00CA63BA"/>
    <w:rsid w:val="00D94E31"/>
    <w:rsid w:val="00F71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128B"/>
    <w:pPr>
      <w:bidi/>
      <w:spacing w:after="200" w:line="276" w:lineRule="auto"/>
    </w:pPr>
    <w:rPr>
      <w:rFonts w:ascii="Calibri" w:hAnsi="Calibri" w:cs="Arial"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رديف</vt:lpstr>
    </vt:vector>
  </TitlesOfParts>
  <Company>Rayavaran Co.</Company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رديف</dc:title>
  <dc:subject/>
  <dc:creator>Behrad Sadoughian</dc:creator>
  <cp:keywords/>
  <cp:lastModifiedBy>alzahra</cp:lastModifiedBy>
  <cp:revision>2</cp:revision>
  <dcterms:created xsi:type="dcterms:W3CDTF">2014-08-18T03:57:00Z</dcterms:created>
  <dcterms:modified xsi:type="dcterms:W3CDTF">2014-08-18T03:57:00Z</dcterms:modified>
</cp:coreProperties>
</file>